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894AA" w14:textId="32CFB062" w:rsidR="00495AD6" w:rsidRPr="004F76C2" w:rsidRDefault="006D3BB3" w:rsidP="00495AD6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4F76C2">
        <w:rPr>
          <w:rFonts w:ascii="Arial" w:hAnsi="Arial" w:cs="Arial"/>
          <w:b/>
        </w:rPr>
        <w:t>BRUGSANVISNING TIL MY WEIGH HD</w:t>
      </w:r>
      <w:r w:rsidR="00CC1E3F">
        <w:rPr>
          <w:rFonts w:ascii="Arial" w:hAnsi="Arial" w:cs="Arial"/>
          <w:b/>
        </w:rPr>
        <w:t>CS</w:t>
      </w:r>
      <w:r w:rsidRPr="004F76C2">
        <w:rPr>
          <w:rFonts w:ascii="Arial" w:hAnsi="Arial" w:cs="Arial"/>
          <w:b/>
        </w:rPr>
        <w:t xml:space="preserve"> SERIES VÆGT</w:t>
      </w:r>
    </w:p>
    <w:p w14:paraId="3AF66EC6" w14:textId="1B04734E" w:rsidR="006D3BB3" w:rsidRDefault="006D3BB3" w:rsidP="00495AD6">
      <w:pPr>
        <w:jc w:val="center"/>
        <w:rPr>
          <w:rFonts w:ascii="Arial" w:hAnsi="Arial" w:cs="Arial"/>
          <w:b/>
        </w:rPr>
      </w:pPr>
      <w:r w:rsidRPr="004F76C2">
        <w:rPr>
          <w:rFonts w:ascii="Arial" w:hAnsi="Arial" w:cs="Arial"/>
          <w:b/>
        </w:rPr>
        <w:t>KOM GODT I GANG</w:t>
      </w:r>
    </w:p>
    <w:p w14:paraId="34C178C7" w14:textId="67881F89" w:rsidR="000334DC" w:rsidRDefault="00CC1E3F" w:rsidP="00495AD6">
      <w:pPr>
        <w:jc w:val="center"/>
        <w:rPr>
          <w:rFonts w:ascii="Arial" w:hAnsi="Arial" w:cs="Arial"/>
          <w:b/>
        </w:rPr>
      </w:pPr>
      <w:r w:rsidRPr="00CC1E3F">
        <w:rPr>
          <w:rFonts w:ascii="Arial" w:hAnsi="Arial" w:cs="Arial"/>
          <w:b/>
          <w:noProof/>
          <w:lang w:eastAsia="da-DK"/>
        </w:rPr>
        <w:drawing>
          <wp:inline distT="0" distB="0" distL="0" distR="0" wp14:anchorId="0BFC7C45" wp14:editId="26B554F0">
            <wp:extent cx="2663411" cy="1816452"/>
            <wp:effectExtent l="0" t="0" r="381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927" cy="181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2D94C" w14:textId="75873687" w:rsidR="00FE26FB" w:rsidRDefault="00FE26FB" w:rsidP="00FE26FB">
      <w:pPr>
        <w:rPr>
          <w:rFonts w:ascii="Arial" w:hAnsi="Arial" w:cs="Arial"/>
        </w:rPr>
      </w:pPr>
      <w:r w:rsidRPr="00FE26FB">
        <w:rPr>
          <w:rFonts w:ascii="Arial" w:hAnsi="Arial" w:cs="Arial"/>
        </w:rPr>
        <w:t xml:space="preserve">My </w:t>
      </w:r>
      <w:proofErr w:type="spellStart"/>
      <w:r w:rsidRPr="00FE26FB">
        <w:rPr>
          <w:rFonts w:ascii="Arial" w:hAnsi="Arial" w:cs="Arial"/>
        </w:rPr>
        <w:t>Weigh</w:t>
      </w:r>
      <w:proofErr w:type="spellEnd"/>
      <w:r w:rsidRPr="00FE26FB">
        <w:rPr>
          <w:rFonts w:ascii="Arial" w:hAnsi="Arial" w:cs="Arial"/>
        </w:rPr>
        <w:t xml:space="preserve"> HD</w:t>
      </w:r>
      <w:r>
        <w:rPr>
          <w:rFonts w:ascii="Arial" w:hAnsi="Arial" w:cs="Arial"/>
        </w:rPr>
        <w:t>-</w:t>
      </w:r>
      <w:r w:rsidRPr="00FE26FB">
        <w:rPr>
          <w:rFonts w:ascii="Arial" w:hAnsi="Arial" w:cs="Arial"/>
        </w:rPr>
        <w:t xml:space="preserve">vægten er designet til at køre på AC (AC adapter medfølger) eller </w:t>
      </w:r>
      <w:r w:rsidR="00CC1E3F">
        <w:rPr>
          <w:rFonts w:ascii="Arial" w:hAnsi="Arial" w:cs="Arial"/>
        </w:rPr>
        <w:t>6xA</w:t>
      </w:r>
      <w:r w:rsidRPr="00FE26FB">
        <w:rPr>
          <w:rFonts w:ascii="Arial" w:hAnsi="Arial" w:cs="Arial"/>
        </w:rPr>
        <w:t>A-batterier.</w:t>
      </w:r>
    </w:p>
    <w:p w14:paraId="7B599B32" w14:textId="1F66DF37" w:rsidR="00CC1E3F" w:rsidRPr="00CC1E3F" w:rsidRDefault="00CC1E3F" w:rsidP="00FE26FB">
      <w:pPr>
        <w:rPr>
          <w:rFonts w:ascii="Arial" w:hAnsi="Arial" w:cs="Arial"/>
          <w:b/>
        </w:rPr>
      </w:pPr>
      <w:r w:rsidRPr="00CC1E3F">
        <w:rPr>
          <w:rFonts w:ascii="Arial" w:hAnsi="Arial" w:cs="Arial"/>
          <w:b/>
        </w:rPr>
        <w:t>Model</w:t>
      </w:r>
      <w:r w:rsidRPr="00CC1E3F">
        <w:rPr>
          <w:rFonts w:ascii="Arial" w:hAnsi="Arial" w:cs="Arial"/>
          <w:b/>
        </w:rPr>
        <w:tab/>
        <w:t>HDCS 60</w:t>
      </w:r>
      <w:r w:rsidRPr="00CC1E3F">
        <w:rPr>
          <w:rFonts w:ascii="Arial" w:hAnsi="Arial" w:cs="Arial"/>
          <w:b/>
        </w:rPr>
        <w:tab/>
        <w:t>HDCS 150</w:t>
      </w:r>
    </w:p>
    <w:p w14:paraId="37A3BBC2" w14:textId="77CEB7DA" w:rsidR="00CC1E3F" w:rsidRDefault="00CC1E3F" w:rsidP="00FE26FB">
      <w:pPr>
        <w:rPr>
          <w:rFonts w:ascii="Arial" w:hAnsi="Arial" w:cs="Arial"/>
        </w:rPr>
      </w:pPr>
      <w:r>
        <w:rPr>
          <w:rFonts w:ascii="Arial" w:hAnsi="Arial" w:cs="Arial"/>
        </w:rPr>
        <w:t>Kapacitet</w:t>
      </w:r>
      <w:r>
        <w:rPr>
          <w:rFonts w:ascii="Arial" w:hAnsi="Arial" w:cs="Arial"/>
        </w:rPr>
        <w:tab/>
        <w:t>60 kg.</w:t>
      </w:r>
      <w:r>
        <w:rPr>
          <w:rFonts w:ascii="Arial" w:hAnsi="Arial" w:cs="Arial"/>
        </w:rPr>
        <w:tab/>
        <w:t>150 kg.</w:t>
      </w:r>
    </w:p>
    <w:p w14:paraId="4F781221" w14:textId="0BBD4A0E" w:rsidR="00CC1E3F" w:rsidRDefault="00CC1E3F" w:rsidP="00FE26FB">
      <w:pPr>
        <w:rPr>
          <w:rFonts w:ascii="Arial" w:hAnsi="Arial" w:cs="Arial"/>
        </w:rPr>
      </w:pPr>
      <w:r>
        <w:rPr>
          <w:rFonts w:ascii="Arial" w:hAnsi="Arial" w:cs="Arial"/>
        </w:rPr>
        <w:t>Nøjagtighed</w:t>
      </w:r>
      <w:r>
        <w:rPr>
          <w:rFonts w:ascii="Arial" w:hAnsi="Arial" w:cs="Arial"/>
        </w:rPr>
        <w:tab/>
        <w:t>0,02 kg.</w:t>
      </w:r>
      <w:r>
        <w:rPr>
          <w:rFonts w:ascii="Arial" w:hAnsi="Arial" w:cs="Arial"/>
        </w:rPr>
        <w:tab/>
        <w:t>0.05 kg</w:t>
      </w:r>
    </w:p>
    <w:p w14:paraId="7146F1ED" w14:textId="55816AB2" w:rsidR="00FE26FB" w:rsidRPr="00FE26FB" w:rsidRDefault="00FE26FB" w:rsidP="00FE26FB">
      <w:pPr>
        <w:rPr>
          <w:rFonts w:ascii="Arial" w:hAnsi="Arial" w:cs="Arial"/>
        </w:rPr>
      </w:pPr>
      <w:r w:rsidRPr="00FE26FB">
        <w:rPr>
          <w:rFonts w:ascii="Arial" w:hAnsi="Arial" w:cs="Arial"/>
        </w:rPr>
        <w:t>Placér vægten på en flad og lige overflade, for at få de mest optimale vejningsresultater. Display-boksen kan ligge ved siden af vægten eller monteres på væggen i en passende højde med det medfølgende monteringssæt.</w:t>
      </w:r>
    </w:p>
    <w:p w14:paraId="75A2DE37" w14:textId="1ACA8AF8" w:rsidR="004F76C2" w:rsidRPr="004F76C2" w:rsidRDefault="00CC1E3F" w:rsidP="00CC1E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Ibrugtagning</w:t>
      </w:r>
    </w:p>
    <w:p w14:paraId="2F817930" w14:textId="055D42C5" w:rsidR="006D7BB2" w:rsidRDefault="006D3BB3" w:rsidP="00CC1E3F">
      <w:pPr>
        <w:spacing w:line="360" w:lineRule="auto"/>
        <w:rPr>
          <w:rFonts w:ascii="Arial" w:hAnsi="Arial" w:cs="Arial"/>
        </w:rPr>
      </w:pPr>
      <w:r w:rsidRPr="004F76C2">
        <w:rPr>
          <w:rFonts w:ascii="Arial" w:hAnsi="Arial" w:cs="Arial"/>
        </w:rPr>
        <w:t xml:space="preserve">Tryk på </w:t>
      </w:r>
      <w:r w:rsidR="002C3D56" w:rsidRPr="00EB61B5">
        <w:rPr>
          <w:rFonts w:ascii="Arial" w:hAnsi="Arial" w:cs="Arial"/>
          <w:b/>
        </w:rPr>
        <w:t>ON/OFF</w:t>
      </w:r>
      <w:r w:rsidR="00817AA5" w:rsidRPr="004F76C2">
        <w:rPr>
          <w:rFonts w:ascii="Arial" w:hAnsi="Arial" w:cs="Arial"/>
        </w:rPr>
        <w:t xml:space="preserve"> </w:t>
      </w:r>
      <w:r w:rsidR="004421DA" w:rsidRPr="004F76C2">
        <w:rPr>
          <w:rFonts w:ascii="Arial" w:hAnsi="Arial" w:cs="Arial"/>
        </w:rPr>
        <w:t>for at tænde vægten.</w:t>
      </w:r>
      <w:r w:rsidR="00CC1E3F">
        <w:rPr>
          <w:rFonts w:ascii="Arial" w:hAnsi="Arial" w:cs="Arial"/>
        </w:rPr>
        <w:t xml:space="preserve"> Vægten viser 0.00 og er klar til brug.</w:t>
      </w:r>
      <w:r w:rsidR="004421DA" w:rsidRPr="004F76C2">
        <w:rPr>
          <w:rFonts w:ascii="Arial" w:hAnsi="Arial" w:cs="Arial"/>
        </w:rPr>
        <w:br/>
      </w:r>
      <w:r w:rsidR="00CC1E3F">
        <w:rPr>
          <w:rFonts w:ascii="Arial" w:hAnsi="Arial" w:cs="Arial"/>
        </w:rPr>
        <w:t xml:space="preserve">Tryk på </w:t>
      </w:r>
      <w:r w:rsidR="00CC1E3F" w:rsidRPr="00EB61B5">
        <w:rPr>
          <w:rFonts w:ascii="Arial" w:hAnsi="Arial" w:cs="Arial"/>
          <w:b/>
        </w:rPr>
        <w:t>U</w:t>
      </w:r>
      <w:r w:rsidR="00CC1E3F">
        <w:rPr>
          <w:rFonts w:ascii="Arial" w:hAnsi="Arial" w:cs="Arial"/>
        </w:rPr>
        <w:t xml:space="preserve"> for at ændre vejeenheden (kg, </w:t>
      </w:r>
      <w:proofErr w:type="spellStart"/>
      <w:r w:rsidR="00CC1E3F">
        <w:rPr>
          <w:rFonts w:ascii="Arial" w:hAnsi="Arial" w:cs="Arial"/>
        </w:rPr>
        <w:t>lb</w:t>
      </w:r>
      <w:proofErr w:type="spellEnd"/>
      <w:r w:rsidR="00CC1E3F">
        <w:rPr>
          <w:rFonts w:ascii="Arial" w:hAnsi="Arial" w:cs="Arial"/>
        </w:rPr>
        <w:t xml:space="preserve"> eller </w:t>
      </w:r>
      <w:proofErr w:type="spellStart"/>
      <w:r w:rsidR="00CC1E3F">
        <w:rPr>
          <w:rFonts w:ascii="Arial" w:hAnsi="Arial" w:cs="Arial"/>
        </w:rPr>
        <w:t>oz</w:t>
      </w:r>
      <w:proofErr w:type="spellEnd"/>
      <w:r w:rsidR="00CC1E3F">
        <w:rPr>
          <w:rFonts w:ascii="Arial" w:hAnsi="Arial" w:cs="Arial"/>
        </w:rPr>
        <w:t>)</w:t>
      </w:r>
    </w:p>
    <w:p w14:paraId="0479D552" w14:textId="57A863A3" w:rsidR="00CC1E3F" w:rsidRDefault="00CC1E3F" w:rsidP="00CC1E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Tryk på </w:t>
      </w:r>
      <w:r w:rsidRPr="00EB61B5">
        <w:rPr>
          <w:rFonts w:ascii="Arial" w:hAnsi="Arial" w:cs="Arial"/>
          <w:b/>
        </w:rPr>
        <w:t>Z</w:t>
      </w:r>
      <w:r>
        <w:rPr>
          <w:rFonts w:ascii="Arial" w:hAnsi="Arial" w:cs="Arial"/>
        </w:rPr>
        <w:t xml:space="preserve"> for tara-funktionen eller for at nulstille vægten.</w:t>
      </w:r>
    </w:p>
    <w:p w14:paraId="5B5B4664" w14:textId="15C5A9D2" w:rsidR="00CC1E3F" w:rsidRDefault="00CC1E3F" w:rsidP="00CC1E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Tryk på </w:t>
      </w:r>
      <w:r w:rsidRPr="00EB61B5">
        <w:rPr>
          <w:rFonts w:ascii="Arial" w:hAnsi="Arial" w:cs="Arial"/>
          <w:b/>
        </w:rPr>
        <w:t>PCS</w:t>
      </w:r>
      <w:r>
        <w:rPr>
          <w:rFonts w:ascii="Arial" w:hAnsi="Arial" w:cs="Arial"/>
        </w:rPr>
        <w:t xml:space="preserve"> for at komme ind i tællefunktionen.</w:t>
      </w:r>
    </w:p>
    <w:p w14:paraId="0C78EA6A" w14:textId="22031BD7" w:rsidR="00CC1E3F" w:rsidRDefault="00CC1E3F" w:rsidP="00CC1E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Tryk på </w:t>
      </w:r>
      <w:r w:rsidRPr="00EB61B5">
        <w:rPr>
          <w:rFonts w:ascii="Arial" w:hAnsi="Arial" w:cs="Arial"/>
          <w:b/>
        </w:rPr>
        <w:t>H</w:t>
      </w:r>
      <w:r>
        <w:rPr>
          <w:rFonts w:ascii="Arial" w:hAnsi="Arial" w:cs="Arial"/>
        </w:rPr>
        <w:t xml:space="preserve"> for at gemme en værdi. Tryk på H igen for at komme ud.</w:t>
      </w:r>
    </w:p>
    <w:p w14:paraId="6C4FBC4D" w14:textId="0CCAF34A" w:rsidR="00CC1E3F" w:rsidRPr="00EB61B5" w:rsidRDefault="002C3D56" w:rsidP="00CC1E3F">
      <w:pPr>
        <w:spacing w:line="360" w:lineRule="auto"/>
        <w:rPr>
          <w:rFonts w:ascii="Arial" w:hAnsi="Arial" w:cs="Arial"/>
          <w:b/>
        </w:rPr>
      </w:pPr>
      <w:r w:rsidRPr="00EB61B5">
        <w:rPr>
          <w:rFonts w:ascii="Arial" w:hAnsi="Arial" w:cs="Arial"/>
          <w:b/>
        </w:rPr>
        <w:t>TARA</w:t>
      </w:r>
    </w:p>
    <w:p w14:paraId="65D739A2" w14:textId="43D82E70" w:rsidR="002C3D56" w:rsidRDefault="00EB61B5" w:rsidP="00CC1E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Tara anvende</w:t>
      </w:r>
      <w:r w:rsidR="002C3D56">
        <w:rPr>
          <w:rFonts w:ascii="Arial" w:hAnsi="Arial" w:cs="Arial"/>
        </w:rPr>
        <w:t xml:space="preserve">s til at udelukke vægten af en beholder. Sæt en tom beholder på vejepladen og tryk på </w:t>
      </w:r>
      <w:r w:rsidR="002C3D56" w:rsidRPr="00EB61B5">
        <w:rPr>
          <w:rFonts w:ascii="Arial" w:hAnsi="Arial" w:cs="Arial"/>
          <w:b/>
        </w:rPr>
        <w:t>Z</w:t>
      </w:r>
      <w:r w:rsidR="00863BEB">
        <w:rPr>
          <w:rFonts w:ascii="Arial" w:hAnsi="Arial" w:cs="Arial"/>
          <w:b/>
        </w:rPr>
        <w:t>ero</w:t>
      </w:r>
      <w:r w:rsidR="002C3D56">
        <w:rPr>
          <w:rFonts w:ascii="Arial" w:hAnsi="Arial" w:cs="Arial"/>
        </w:rPr>
        <w:t xml:space="preserve">. Læg derefter emner i beholderen. Når alt fjernes fra vejepladen igen, vises </w:t>
      </w:r>
      <w:r>
        <w:rPr>
          <w:rFonts w:ascii="Arial" w:hAnsi="Arial" w:cs="Arial"/>
        </w:rPr>
        <w:t xml:space="preserve">kun </w:t>
      </w:r>
      <w:r w:rsidR="002C3D56">
        <w:rPr>
          <w:rFonts w:ascii="Arial" w:hAnsi="Arial" w:cs="Arial"/>
        </w:rPr>
        <w:t>vægten af emnerne</w:t>
      </w:r>
      <w:r w:rsidR="00E475D5">
        <w:rPr>
          <w:rFonts w:ascii="Arial" w:hAnsi="Arial" w:cs="Arial"/>
        </w:rPr>
        <w:t xml:space="preserve"> og de vises</w:t>
      </w:r>
      <w:r w:rsidR="002C3D56">
        <w:rPr>
          <w:rFonts w:ascii="Arial" w:hAnsi="Arial" w:cs="Arial"/>
        </w:rPr>
        <w:t xml:space="preserve"> som en negativ værdi. Tryk på</w:t>
      </w:r>
      <w:r w:rsidR="002C3D56" w:rsidRPr="002C3D56">
        <w:rPr>
          <w:rFonts w:ascii="Arial" w:hAnsi="Arial" w:cs="Arial"/>
          <w:b/>
        </w:rPr>
        <w:t xml:space="preserve"> Zero</w:t>
      </w:r>
      <w:r w:rsidR="002C3D56">
        <w:rPr>
          <w:rFonts w:ascii="Arial" w:hAnsi="Arial" w:cs="Arial"/>
        </w:rPr>
        <w:t xml:space="preserve"> for at komme ud. </w:t>
      </w:r>
    </w:p>
    <w:p w14:paraId="6BAC3F05" w14:textId="3D83CD8C" w:rsidR="00EB61B5" w:rsidRPr="00F02719" w:rsidRDefault="00EB61B5" w:rsidP="00CC1E3F">
      <w:pPr>
        <w:spacing w:line="360" w:lineRule="auto"/>
        <w:rPr>
          <w:rFonts w:ascii="Arial" w:hAnsi="Arial" w:cs="Arial"/>
          <w:b/>
        </w:rPr>
      </w:pPr>
      <w:r w:rsidRPr="00F02719">
        <w:rPr>
          <w:rFonts w:ascii="Arial" w:hAnsi="Arial" w:cs="Arial"/>
          <w:b/>
        </w:rPr>
        <w:t>TÆLLEFUNKTION</w:t>
      </w:r>
    </w:p>
    <w:p w14:paraId="2F35C999" w14:textId="7D99C880" w:rsidR="00EB61B5" w:rsidRPr="00F02719" w:rsidRDefault="00F02719" w:rsidP="00F02719">
      <w:pPr>
        <w:pStyle w:val="Listeafsni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02719">
        <w:rPr>
          <w:rFonts w:ascii="Arial" w:hAnsi="Arial" w:cs="Arial"/>
        </w:rPr>
        <w:t xml:space="preserve">Tryk på </w:t>
      </w:r>
      <w:r w:rsidRPr="00F02719">
        <w:rPr>
          <w:rFonts w:ascii="Arial" w:hAnsi="Arial" w:cs="Arial"/>
          <w:b/>
        </w:rPr>
        <w:t>PCS</w:t>
      </w:r>
      <w:r w:rsidRPr="00F02719">
        <w:rPr>
          <w:rFonts w:ascii="Arial" w:hAnsi="Arial" w:cs="Arial"/>
        </w:rPr>
        <w:t xml:space="preserve"> for at komme ind i tællefunktionen. Tryk på </w:t>
      </w:r>
      <w:r w:rsidRPr="00F02719">
        <w:rPr>
          <w:rFonts w:ascii="Arial" w:hAnsi="Arial" w:cs="Arial"/>
          <w:b/>
        </w:rPr>
        <w:t>Unit</w:t>
      </w:r>
      <w:r w:rsidRPr="00F02719">
        <w:rPr>
          <w:rFonts w:ascii="Arial" w:hAnsi="Arial" w:cs="Arial"/>
        </w:rPr>
        <w:t xml:space="preserve"> for at </w:t>
      </w:r>
      <w:r>
        <w:rPr>
          <w:rFonts w:ascii="Arial" w:hAnsi="Arial" w:cs="Arial"/>
        </w:rPr>
        <w:t xml:space="preserve">skifte mellem </w:t>
      </w:r>
      <w:r w:rsidRPr="00F02719">
        <w:rPr>
          <w:rFonts w:ascii="Arial" w:hAnsi="Arial" w:cs="Arial"/>
        </w:rPr>
        <w:t>emnestørrelserne. P = 10, 20, 50, 100</w:t>
      </w:r>
    </w:p>
    <w:p w14:paraId="1FC7666D" w14:textId="1CD004EB" w:rsidR="00F02719" w:rsidRPr="00F02719" w:rsidRDefault="00F02719" w:rsidP="00F02719">
      <w:pPr>
        <w:pStyle w:val="Listeafsni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Læg de ønskede emner på vejepladen og tryk på </w:t>
      </w:r>
      <w:r w:rsidRPr="00F02719">
        <w:rPr>
          <w:rFonts w:ascii="Arial" w:hAnsi="Arial" w:cs="Arial"/>
          <w:b/>
        </w:rPr>
        <w:t>PCS</w:t>
      </w:r>
      <w:r w:rsidRPr="00F02719">
        <w:rPr>
          <w:rFonts w:ascii="Arial" w:hAnsi="Arial" w:cs="Arial"/>
        </w:rPr>
        <w:t>. Displayet viser</w:t>
      </w:r>
      <w:r>
        <w:rPr>
          <w:rFonts w:ascii="Arial" w:hAnsi="Arial" w:cs="Arial"/>
          <w:b/>
        </w:rPr>
        <w:t xml:space="preserve"> PASS</w:t>
      </w:r>
    </w:p>
    <w:p w14:paraId="29098AB5" w14:textId="609BCB10" w:rsidR="00F02719" w:rsidRDefault="00F02719" w:rsidP="00F02719">
      <w:pPr>
        <w:pStyle w:val="Listeafsni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02719">
        <w:rPr>
          <w:rFonts w:ascii="Arial" w:hAnsi="Arial" w:cs="Arial"/>
        </w:rPr>
        <w:lastRenderedPageBreak/>
        <w:t>Sæt de emner, der skal tælles, på vejepladen og de</w:t>
      </w:r>
      <w:r>
        <w:rPr>
          <w:rFonts w:ascii="Arial" w:hAnsi="Arial" w:cs="Arial"/>
        </w:rPr>
        <w:t>t</w:t>
      </w:r>
      <w:r w:rsidRPr="00F02719">
        <w:rPr>
          <w:rFonts w:ascii="Arial" w:hAnsi="Arial" w:cs="Arial"/>
        </w:rPr>
        <w:t xml:space="preserve"> samlede antal vises.</w:t>
      </w:r>
    </w:p>
    <w:p w14:paraId="53CA0804" w14:textId="5A9B8F29" w:rsidR="00F02719" w:rsidRDefault="00F02719" w:rsidP="00F02719">
      <w:pPr>
        <w:pStyle w:val="Listeafsni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Tryk på </w:t>
      </w:r>
      <w:r w:rsidRPr="00F02719">
        <w:rPr>
          <w:rFonts w:ascii="Arial" w:hAnsi="Arial" w:cs="Arial"/>
          <w:b/>
        </w:rPr>
        <w:t>Unit</w:t>
      </w:r>
      <w:r>
        <w:rPr>
          <w:rFonts w:ascii="Arial" w:hAnsi="Arial" w:cs="Arial"/>
        </w:rPr>
        <w:t xml:space="preserve"> for at vende tilbage til vejefunktionen.</w:t>
      </w:r>
    </w:p>
    <w:p w14:paraId="1BF9D636" w14:textId="77777777" w:rsidR="00F02719" w:rsidRPr="00F02719" w:rsidRDefault="00F02719" w:rsidP="00F02719">
      <w:pPr>
        <w:pStyle w:val="Listeafsnit"/>
        <w:spacing w:line="360" w:lineRule="auto"/>
        <w:ind w:left="1660"/>
        <w:rPr>
          <w:rFonts w:ascii="Arial" w:hAnsi="Arial" w:cs="Arial"/>
        </w:rPr>
      </w:pPr>
    </w:p>
    <w:p w14:paraId="7C46C578" w14:textId="77777777" w:rsidR="00D131D0" w:rsidRPr="00D131D0" w:rsidRDefault="00D131D0" w:rsidP="00966255">
      <w:pPr>
        <w:spacing w:line="360" w:lineRule="auto"/>
        <w:rPr>
          <w:rFonts w:ascii="Arial" w:hAnsi="Arial" w:cs="Arial"/>
          <w:b/>
        </w:rPr>
      </w:pPr>
      <w:r w:rsidRPr="00D131D0">
        <w:rPr>
          <w:rFonts w:ascii="Arial" w:hAnsi="Arial" w:cs="Arial"/>
          <w:b/>
        </w:rPr>
        <w:t>KALIBRERING</w:t>
      </w:r>
    </w:p>
    <w:p w14:paraId="596BC56A" w14:textId="1B084619" w:rsidR="00D131D0" w:rsidRDefault="00D131D0" w:rsidP="0096625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Vægten er kalibreret fra fabrikken, men skulle det blive nødvendigt a</w:t>
      </w:r>
      <w:r w:rsidR="00747860">
        <w:rPr>
          <w:rFonts w:ascii="Arial" w:hAnsi="Arial" w:cs="Arial"/>
        </w:rPr>
        <w:t>t kalibrere den, gøres følgende</w:t>
      </w:r>
      <w:r>
        <w:rPr>
          <w:rFonts w:ascii="Arial" w:hAnsi="Arial" w:cs="Arial"/>
        </w:rPr>
        <w:t>:</w:t>
      </w:r>
    </w:p>
    <w:p w14:paraId="3E171D85" w14:textId="6429C882" w:rsidR="00D131D0" w:rsidRDefault="00D131D0" w:rsidP="0096625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 skal anvendes et 50 kg. </w:t>
      </w:r>
      <w:proofErr w:type="gramStart"/>
      <w:r>
        <w:rPr>
          <w:rFonts w:ascii="Arial" w:hAnsi="Arial" w:cs="Arial"/>
        </w:rPr>
        <w:t>kalibreringslod</w:t>
      </w:r>
      <w:proofErr w:type="gramEnd"/>
      <w:r>
        <w:rPr>
          <w:rFonts w:ascii="Arial" w:hAnsi="Arial" w:cs="Arial"/>
        </w:rPr>
        <w:t xml:space="preserve"> til HDCS 60 og et 150 kg. </w:t>
      </w:r>
      <w:proofErr w:type="gramStart"/>
      <w:r>
        <w:rPr>
          <w:rFonts w:ascii="Arial" w:hAnsi="Arial" w:cs="Arial"/>
        </w:rPr>
        <w:t>lod</w:t>
      </w:r>
      <w:proofErr w:type="gramEnd"/>
      <w:r>
        <w:rPr>
          <w:rFonts w:ascii="Arial" w:hAnsi="Arial" w:cs="Arial"/>
        </w:rPr>
        <w:t xml:space="preserve"> til HDCS 150.</w:t>
      </w:r>
    </w:p>
    <w:p w14:paraId="31FE0F33" w14:textId="5115E581" w:rsidR="00D131D0" w:rsidRDefault="00D131D0" w:rsidP="00D131D0">
      <w:pPr>
        <w:pStyle w:val="Listeafsni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Sluk vægten. Tryk på </w:t>
      </w:r>
      <w:r w:rsidRPr="00D131D0">
        <w:rPr>
          <w:rFonts w:ascii="Arial" w:hAnsi="Arial" w:cs="Arial"/>
          <w:b/>
        </w:rPr>
        <w:t>ZERO</w:t>
      </w:r>
      <w:r>
        <w:rPr>
          <w:rFonts w:ascii="Arial" w:hAnsi="Arial" w:cs="Arial"/>
        </w:rPr>
        <w:t xml:space="preserve"> og </w:t>
      </w:r>
      <w:r w:rsidRPr="00D131D0">
        <w:rPr>
          <w:rFonts w:ascii="Arial" w:hAnsi="Arial" w:cs="Arial"/>
          <w:b/>
        </w:rPr>
        <w:t>PCS</w:t>
      </w:r>
      <w:r>
        <w:rPr>
          <w:rFonts w:ascii="Arial" w:hAnsi="Arial" w:cs="Arial"/>
        </w:rPr>
        <w:t xml:space="preserve">-tasterne nede samtidig. Tænd vægten og slip tasterne, når LCD-displayet viser </w:t>
      </w:r>
      <w:r w:rsidRPr="00D131D0">
        <w:rPr>
          <w:rFonts w:ascii="Arial" w:hAnsi="Arial" w:cs="Arial"/>
          <w:b/>
        </w:rPr>
        <w:t>CAL</w:t>
      </w:r>
      <w:r>
        <w:rPr>
          <w:rFonts w:ascii="Arial" w:hAnsi="Arial" w:cs="Arial"/>
        </w:rPr>
        <w:t xml:space="preserve"> og en række tilfældige tal.</w:t>
      </w:r>
    </w:p>
    <w:p w14:paraId="2F0D9DF7" w14:textId="4DC1BAAD" w:rsidR="00D131D0" w:rsidRDefault="00D131D0" w:rsidP="00D131D0">
      <w:pPr>
        <w:pStyle w:val="Listeafsni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Tryk på </w:t>
      </w:r>
      <w:r w:rsidRPr="00D131D0">
        <w:rPr>
          <w:rFonts w:ascii="Arial" w:hAnsi="Arial" w:cs="Arial"/>
          <w:b/>
        </w:rPr>
        <w:t>PCS</w:t>
      </w:r>
      <w:r>
        <w:rPr>
          <w:rFonts w:ascii="Arial" w:hAnsi="Arial" w:cs="Arial"/>
        </w:rPr>
        <w:t xml:space="preserve"> igen og vægten viser den kalibreringsvægten.</w:t>
      </w:r>
    </w:p>
    <w:p w14:paraId="79410BEA" w14:textId="0BEAC871" w:rsidR="00D131D0" w:rsidRDefault="00D131D0" w:rsidP="00D131D0">
      <w:pPr>
        <w:pStyle w:val="Listeafsni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Sæt kalibreringsloddet på vejepladen og tryk på PCS og displayet viser ”________”</w:t>
      </w:r>
    </w:p>
    <w:p w14:paraId="5669055E" w14:textId="15FFCACE" w:rsidR="001A5EC1" w:rsidRDefault="001A5EC1" w:rsidP="00D131D0">
      <w:pPr>
        <w:pStyle w:val="Listeafsni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Kalibreringen er færdig.</w:t>
      </w:r>
    </w:p>
    <w:p w14:paraId="0AE1D9BD" w14:textId="77777777" w:rsidR="00863BEB" w:rsidRPr="00D131D0" w:rsidRDefault="00863BEB" w:rsidP="00863BEB">
      <w:pPr>
        <w:pStyle w:val="Listeafsnit"/>
        <w:spacing w:line="360" w:lineRule="auto"/>
        <w:rPr>
          <w:rFonts w:ascii="Arial" w:hAnsi="Arial" w:cs="Arial"/>
        </w:rPr>
      </w:pPr>
    </w:p>
    <w:p w14:paraId="7F0BFC69" w14:textId="1A472EC7" w:rsidR="00A775B7" w:rsidRDefault="007D4ED4" w:rsidP="007D4ED4">
      <w:pPr>
        <w:rPr>
          <w:rFonts w:ascii="Arial" w:hAnsi="Arial" w:cs="Arial"/>
          <w:b/>
        </w:rPr>
      </w:pPr>
      <w:r w:rsidRPr="00622082">
        <w:rPr>
          <w:rFonts w:ascii="Arial" w:hAnsi="Arial" w:cs="Arial"/>
          <w:b/>
        </w:rPr>
        <w:t>LÆS BRUGSANVISNINGEN FOR YDERLIGERE UDDYBENDE INFORMATIONER.</w:t>
      </w:r>
    </w:p>
    <w:p w14:paraId="37DA4A28" w14:textId="77777777" w:rsidR="00A775B7" w:rsidRDefault="00A775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984E4B8" w14:textId="64BD7561" w:rsidR="007D4ED4" w:rsidRDefault="00A775B7" w:rsidP="007D4ED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Programmering af RS 232 Interface</w:t>
      </w:r>
    </w:p>
    <w:p w14:paraId="41BAEED9" w14:textId="77777777" w:rsidR="0095202B" w:rsidRDefault="00A775B7" w:rsidP="00A775B7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95202B">
        <w:rPr>
          <w:rFonts w:ascii="Arial" w:hAnsi="Arial" w:cs="Arial"/>
        </w:rPr>
        <w:t xml:space="preserve">RS-232 i denne HD vægt har 4 indstillinger: SCI.1 (standardindstilling og bør kun ændres hvis nødvendigt) og SCI.0, SCI.2, SCI.3. </w:t>
      </w:r>
    </w:p>
    <w:p w14:paraId="7418568E" w14:textId="3B69E109" w:rsidR="00A775B7" w:rsidRPr="0095202B" w:rsidRDefault="00A775B7" w:rsidP="0095202B">
      <w:pPr>
        <w:pStyle w:val="Listeafsnit"/>
        <w:rPr>
          <w:rFonts w:ascii="Arial" w:hAnsi="Arial" w:cs="Arial"/>
        </w:rPr>
      </w:pPr>
      <w:r w:rsidRPr="0095202B">
        <w:rPr>
          <w:rFonts w:ascii="Arial" w:hAnsi="Arial" w:cs="Arial"/>
        </w:rPr>
        <w:t>Følgende metode benyttes ved valg af indstilling:</w:t>
      </w:r>
    </w:p>
    <w:p w14:paraId="38B58ADA" w14:textId="4B2F6B8D" w:rsidR="005D43F9" w:rsidRPr="0095202B" w:rsidRDefault="00A775B7" w:rsidP="00A775B7">
      <w:pPr>
        <w:pStyle w:val="Listeafsnit"/>
        <w:ind w:left="2604" w:hanging="1884"/>
        <w:rPr>
          <w:rFonts w:ascii="Arial" w:hAnsi="Arial" w:cs="Arial"/>
        </w:rPr>
      </w:pPr>
      <w:r w:rsidRPr="0095202B">
        <w:rPr>
          <w:rFonts w:ascii="Arial" w:hAnsi="Arial" w:cs="Arial"/>
        </w:rPr>
        <w:t>Trin 1:</w:t>
      </w:r>
      <w:r w:rsidRPr="0095202B">
        <w:rPr>
          <w:rFonts w:ascii="Arial" w:hAnsi="Arial" w:cs="Arial"/>
        </w:rPr>
        <w:tab/>
        <w:t>Tryk på og hold ”M” nede indtil der vises ”</w:t>
      </w:r>
      <w:proofErr w:type="spellStart"/>
      <w:r w:rsidRPr="0095202B">
        <w:rPr>
          <w:rFonts w:ascii="Arial" w:hAnsi="Arial" w:cs="Arial"/>
        </w:rPr>
        <w:t>SCI.x</w:t>
      </w:r>
      <w:proofErr w:type="spellEnd"/>
      <w:r w:rsidRPr="0095202B">
        <w:rPr>
          <w:rFonts w:ascii="Arial" w:hAnsi="Arial" w:cs="Arial"/>
        </w:rPr>
        <w:t>” (x=0 eller 1 eller 2 eller 3)</w:t>
      </w:r>
    </w:p>
    <w:p w14:paraId="0F77799F" w14:textId="3DB99A8F" w:rsidR="00A775B7" w:rsidRPr="0095202B" w:rsidRDefault="00A775B7" w:rsidP="00A775B7">
      <w:pPr>
        <w:pStyle w:val="Listeafsnit"/>
        <w:ind w:left="2604" w:hanging="1884"/>
        <w:rPr>
          <w:rFonts w:ascii="Arial" w:hAnsi="Arial" w:cs="Arial"/>
        </w:rPr>
      </w:pPr>
      <w:r w:rsidRPr="0095202B">
        <w:rPr>
          <w:rFonts w:ascii="Arial" w:hAnsi="Arial" w:cs="Arial"/>
        </w:rPr>
        <w:t>Trin 2:</w:t>
      </w:r>
      <w:r w:rsidRPr="0095202B">
        <w:rPr>
          <w:rFonts w:ascii="Arial" w:hAnsi="Arial" w:cs="Arial"/>
        </w:rPr>
        <w:tab/>
        <w:t>Tryk på ”M” eller ”D” for at ændre x-værdien. ”x” vil blinke på displayet, når ”x”-værdien er ændret, tryk på ”T” for at bekræfte og ”x” vil stoppe med at blinke.</w:t>
      </w:r>
    </w:p>
    <w:p w14:paraId="11226F20" w14:textId="5F6459D7" w:rsidR="00A775B7" w:rsidRPr="0095202B" w:rsidRDefault="00A775B7" w:rsidP="00A775B7">
      <w:pPr>
        <w:pStyle w:val="Listeafsnit"/>
        <w:ind w:left="2604" w:hanging="1884"/>
        <w:rPr>
          <w:rFonts w:ascii="Arial" w:hAnsi="Arial" w:cs="Arial"/>
        </w:rPr>
      </w:pPr>
      <w:r w:rsidRPr="0095202B">
        <w:rPr>
          <w:rFonts w:ascii="Arial" w:hAnsi="Arial" w:cs="Arial"/>
        </w:rPr>
        <w:t>Trin 3:</w:t>
      </w:r>
      <w:r w:rsidRPr="0095202B">
        <w:rPr>
          <w:rFonts w:ascii="Arial" w:hAnsi="Arial" w:cs="Arial"/>
        </w:rPr>
        <w:tab/>
      </w:r>
      <w:r w:rsidRPr="0095202B">
        <w:rPr>
          <w:rFonts w:ascii="Arial" w:hAnsi="Arial" w:cs="Arial"/>
        </w:rPr>
        <w:tab/>
        <w:t xml:space="preserve">Tryk </w:t>
      </w:r>
      <w:proofErr w:type="gramStart"/>
      <w:r w:rsidRPr="0095202B">
        <w:rPr>
          <w:rFonts w:ascii="Arial" w:hAnsi="Arial" w:cs="Arial"/>
        </w:rPr>
        <w:t xml:space="preserve">på </w:t>
      </w:r>
      <w:r w:rsidRPr="0095202B">
        <w:rPr>
          <w:rFonts w:ascii="Arial" w:hAnsi="Arial" w:cs="Arial"/>
          <w:noProof/>
          <w:lang w:eastAsia="da-DK"/>
        </w:rPr>
        <w:drawing>
          <wp:inline distT="0" distB="0" distL="0" distR="0" wp14:anchorId="2DE8B741" wp14:editId="4EFE84CD">
            <wp:extent cx="146050" cy="146050"/>
            <wp:effectExtent l="0" t="0" r="635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02B">
        <w:rPr>
          <w:rFonts w:ascii="Arial" w:hAnsi="Arial" w:cs="Arial"/>
        </w:rPr>
        <w:t xml:space="preserve"> for</w:t>
      </w:r>
      <w:proofErr w:type="gramEnd"/>
      <w:r w:rsidRPr="0095202B">
        <w:rPr>
          <w:rFonts w:ascii="Arial" w:hAnsi="Arial" w:cs="Arial"/>
        </w:rPr>
        <w:t xml:space="preserve"> at gå ud af programmeringen.</w:t>
      </w:r>
    </w:p>
    <w:p w14:paraId="27D77376" w14:textId="77777777" w:rsidR="00A775B7" w:rsidRPr="0095202B" w:rsidRDefault="00A775B7" w:rsidP="00A775B7">
      <w:pPr>
        <w:pStyle w:val="Listeafsnit"/>
        <w:ind w:left="2604" w:hanging="1884"/>
        <w:rPr>
          <w:rFonts w:ascii="Arial" w:hAnsi="Arial" w:cs="Arial"/>
        </w:rPr>
      </w:pPr>
    </w:p>
    <w:p w14:paraId="0F752DFE" w14:textId="01217245" w:rsidR="00A775B7" w:rsidRPr="0095202B" w:rsidRDefault="00A775B7" w:rsidP="004A085E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t xml:space="preserve">Når indstillingen SCI.1 (Serial </w:t>
      </w:r>
      <w:proofErr w:type="spellStart"/>
      <w:r w:rsidRPr="0095202B">
        <w:rPr>
          <w:rFonts w:ascii="Arial" w:hAnsi="Arial" w:cs="Arial"/>
        </w:rPr>
        <w:t>Communication</w:t>
      </w:r>
      <w:proofErr w:type="spellEnd"/>
      <w:r w:rsidRPr="0095202B">
        <w:rPr>
          <w:rFonts w:ascii="Arial" w:hAnsi="Arial" w:cs="Arial"/>
        </w:rPr>
        <w:t xml:space="preserve"> Interface </w:t>
      </w:r>
      <w:proofErr w:type="spellStart"/>
      <w:r w:rsidRPr="0095202B">
        <w:rPr>
          <w:rFonts w:ascii="Arial" w:hAnsi="Arial" w:cs="Arial"/>
        </w:rPr>
        <w:t>transmitting</w:t>
      </w:r>
      <w:proofErr w:type="spellEnd"/>
      <w:r w:rsidRPr="0095202B">
        <w:rPr>
          <w:rFonts w:ascii="Arial" w:hAnsi="Arial" w:cs="Arial"/>
        </w:rPr>
        <w:t xml:space="preserve"> and </w:t>
      </w:r>
      <w:proofErr w:type="spellStart"/>
      <w:r w:rsidRPr="0095202B">
        <w:rPr>
          <w:rFonts w:ascii="Arial" w:hAnsi="Arial" w:cs="Arial"/>
        </w:rPr>
        <w:t>receiving</w:t>
      </w:r>
      <w:proofErr w:type="spellEnd"/>
      <w:r w:rsidRPr="0095202B">
        <w:rPr>
          <w:rFonts w:ascii="Arial" w:hAnsi="Arial" w:cs="Arial"/>
        </w:rPr>
        <w:t xml:space="preserve"> data format ”1”)</w:t>
      </w:r>
      <w:r w:rsidR="004A085E" w:rsidRPr="0095202B">
        <w:rPr>
          <w:rFonts w:ascii="Arial" w:hAnsi="Arial" w:cs="Arial"/>
        </w:rPr>
        <w:t xml:space="preserve"> er valgt, vil HD vægten fungere med UPS® </w:t>
      </w:r>
      <w:proofErr w:type="spellStart"/>
      <w:r w:rsidR="004A085E" w:rsidRPr="0095202B">
        <w:rPr>
          <w:rFonts w:ascii="Arial" w:hAnsi="Arial" w:cs="Arial"/>
        </w:rPr>
        <w:t>Worldship</w:t>
      </w:r>
      <w:proofErr w:type="spellEnd"/>
      <w:r w:rsidR="004A085E" w:rsidRPr="0095202B">
        <w:rPr>
          <w:rFonts w:ascii="Arial" w:hAnsi="Arial" w:cs="Arial"/>
        </w:rPr>
        <w:t>®</w:t>
      </w:r>
      <w:r w:rsidR="00D4756D" w:rsidRPr="0095202B">
        <w:rPr>
          <w:rFonts w:ascii="Arial" w:hAnsi="Arial" w:cs="Arial"/>
        </w:rPr>
        <w:t xml:space="preserve"> program. </w:t>
      </w:r>
    </w:p>
    <w:p w14:paraId="7B297224" w14:textId="77777777" w:rsidR="00D4756D" w:rsidRPr="0095202B" w:rsidRDefault="00D4756D" w:rsidP="004A085E">
      <w:pPr>
        <w:pStyle w:val="Listeafsnit"/>
        <w:ind w:left="0"/>
        <w:rPr>
          <w:rFonts w:ascii="Arial" w:hAnsi="Arial" w:cs="Arial"/>
        </w:rPr>
      </w:pPr>
    </w:p>
    <w:p w14:paraId="000CCE50" w14:textId="67A632FE" w:rsidR="00D4756D" w:rsidRPr="0095202B" w:rsidRDefault="00D4756D" w:rsidP="004A085E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t>Når indstillingen SCI.0 er valgt og der trykkes på DATA eller enter</w:t>
      </w:r>
      <w:r w:rsidR="00326B4E" w:rsidRPr="0095202B">
        <w:rPr>
          <w:rFonts w:ascii="Arial" w:hAnsi="Arial" w:cs="Arial"/>
        </w:rPr>
        <w:t xml:space="preserve"> (0d </w:t>
      </w:r>
      <w:proofErr w:type="spellStart"/>
      <w:r w:rsidR="00326B4E" w:rsidRPr="0095202B">
        <w:rPr>
          <w:rFonts w:ascii="Arial" w:hAnsi="Arial" w:cs="Arial"/>
        </w:rPr>
        <w:t>hex</w:t>
      </w:r>
      <w:proofErr w:type="spellEnd"/>
      <w:r w:rsidR="00326B4E" w:rsidRPr="0095202B">
        <w:rPr>
          <w:rFonts w:ascii="Arial" w:hAnsi="Arial" w:cs="Arial"/>
        </w:rPr>
        <w:t>)</w:t>
      </w:r>
      <w:r w:rsidR="001C40A0">
        <w:rPr>
          <w:rFonts w:ascii="Arial" w:hAnsi="Arial" w:cs="Arial"/>
        </w:rPr>
        <w:t xml:space="preserve"> er modtaget</w:t>
      </w:r>
      <w:r w:rsidRPr="0095202B">
        <w:rPr>
          <w:rFonts w:ascii="Arial" w:hAnsi="Arial" w:cs="Arial"/>
        </w:rPr>
        <w:t xml:space="preserve">, vil HD vægten transmittere besked om den </w:t>
      </w:r>
      <w:r w:rsidR="001C40A0">
        <w:rPr>
          <w:rFonts w:ascii="Arial" w:hAnsi="Arial" w:cs="Arial"/>
        </w:rPr>
        <w:t>relevante</w:t>
      </w:r>
      <w:r w:rsidRPr="0095202B">
        <w:rPr>
          <w:rFonts w:ascii="Arial" w:hAnsi="Arial" w:cs="Arial"/>
        </w:rPr>
        <w:t xml:space="preserve"> vægt, enhed, stabilitet, o</w:t>
      </w:r>
      <w:r w:rsidR="001C40A0">
        <w:rPr>
          <w:rFonts w:ascii="Arial" w:hAnsi="Arial" w:cs="Arial"/>
        </w:rPr>
        <w:t>ver/ned</w:t>
      </w:r>
      <w:r w:rsidRPr="0095202B">
        <w:rPr>
          <w:rFonts w:ascii="Arial" w:hAnsi="Arial" w:cs="Arial"/>
        </w:rPr>
        <w:t xml:space="preserve"> eller lav spænding gennem computerens serieport</w:t>
      </w:r>
      <w:r w:rsidR="005A3E9D" w:rsidRPr="0095202B">
        <w:rPr>
          <w:rFonts w:ascii="Arial" w:hAnsi="Arial" w:cs="Arial"/>
        </w:rPr>
        <w:t>:</w:t>
      </w:r>
    </w:p>
    <w:p w14:paraId="462A4589" w14:textId="3BC19F39" w:rsidR="005A3E9D" w:rsidRPr="0095202B" w:rsidRDefault="005A3E9D" w:rsidP="004A085E">
      <w:pPr>
        <w:pStyle w:val="Listeafsnit"/>
        <w:ind w:left="0"/>
        <w:rPr>
          <w:rFonts w:ascii="Arial" w:hAnsi="Arial" w:cs="Arial"/>
          <w:lang w:val="en-US"/>
        </w:rPr>
      </w:pPr>
      <w:r w:rsidRPr="0095202B">
        <w:rPr>
          <w:rFonts w:ascii="Arial" w:hAnsi="Arial" w:cs="Arial"/>
          <w:lang w:val="en-US"/>
        </w:rPr>
        <w:t>Baud rate:</w:t>
      </w:r>
      <w:r w:rsidRPr="0095202B">
        <w:rPr>
          <w:rFonts w:ascii="Arial" w:hAnsi="Arial" w:cs="Arial"/>
          <w:lang w:val="en-US"/>
        </w:rPr>
        <w:tab/>
        <w:t>9600bps</w:t>
      </w:r>
    </w:p>
    <w:p w14:paraId="330AADFD" w14:textId="6281A20A" w:rsidR="005A3E9D" w:rsidRPr="0095202B" w:rsidRDefault="005A3E9D" w:rsidP="004A085E">
      <w:pPr>
        <w:pStyle w:val="Listeafsnit"/>
        <w:ind w:left="0"/>
        <w:rPr>
          <w:rFonts w:ascii="Arial" w:hAnsi="Arial" w:cs="Arial"/>
          <w:lang w:val="en-US"/>
        </w:rPr>
      </w:pPr>
      <w:r w:rsidRPr="0095202B">
        <w:rPr>
          <w:rFonts w:ascii="Arial" w:hAnsi="Arial" w:cs="Arial"/>
          <w:lang w:val="en-US"/>
        </w:rPr>
        <w:t>Start bit:</w:t>
      </w:r>
      <w:r w:rsidRPr="0095202B">
        <w:rPr>
          <w:rFonts w:ascii="Arial" w:hAnsi="Arial" w:cs="Arial"/>
          <w:lang w:val="en-US"/>
        </w:rPr>
        <w:tab/>
        <w:t>1 bit</w:t>
      </w:r>
    </w:p>
    <w:p w14:paraId="1BE60605" w14:textId="41CFB83F" w:rsidR="005A3E9D" w:rsidRPr="0095202B" w:rsidRDefault="005A3E9D" w:rsidP="004A085E">
      <w:pPr>
        <w:pStyle w:val="Listeafsnit"/>
        <w:ind w:left="0"/>
        <w:rPr>
          <w:rFonts w:ascii="Arial" w:hAnsi="Arial" w:cs="Arial"/>
          <w:lang w:val="en-US"/>
        </w:rPr>
      </w:pPr>
      <w:r w:rsidRPr="0095202B">
        <w:rPr>
          <w:rFonts w:ascii="Arial" w:hAnsi="Arial" w:cs="Arial"/>
          <w:lang w:val="en-US"/>
        </w:rPr>
        <w:t>Data bits:</w:t>
      </w:r>
      <w:r w:rsidRPr="0095202B">
        <w:rPr>
          <w:rFonts w:ascii="Arial" w:hAnsi="Arial" w:cs="Arial"/>
          <w:lang w:val="en-US"/>
        </w:rPr>
        <w:tab/>
        <w:t>8 bits</w:t>
      </w:r>
    </w:p>
    <w:p w14:paraId="4D3693C5" w14:textId="6A9E254E" w:rsidR="005A3E9D" w:rsidRPr="0095202B" w:rsidRDefault="005A3E9D" w:rsidP="004A085E">
      <w:pPr>
        <w:pStyle w:val="Listeafsnit"/>
        <w:ind w:left="0"/>
        <w:rPr>
          <w:rFonts w:ascii="Arial" w:hAnsi="Arial" w:cs="Arial"/>
          <w:lang w:val="en-US"/>
        </w:rPr>
      </w:pPr>
      <w:r w:rsidRPr="0095202B">
        <w:rPr>
          <w:rFonts w:ascii="Arial" w:hAnsi="Arial" w:cs="Arial"/>
          <w:lang w:val="en-US"/>
        </w:rPr>
        <w:t>Stop bit:</w:t>
      </w:r>
      <w:r w:rsidRPr="0095202B">
        <w:rPr>
          <w:rFonts w:ascii="Arial" w:hAnsi="Arial" w:cs="Arial"/>
          <w:lang w:val="en-US"/>
        </w:rPr>
        <w:tab/>
        <w:t>1 bit</w:t>
      </w:r>
    </w:p>
    <w:p w14:paraId="0D0DEF33" w14:textId="500A20DD" w:rsidR="005A3E9D" w:rsidRPr="001C40A0" w:rsidRDefault="005A3E9D" w:rsidP="004A085E">
      <w:pPr>
        <w:pStyle w:val="Listeafsnit"/>
        <w:ind w:left="0"/>
        <w:rPr>
          <w:rFonts w:ascii="Arial" w:hAnsi="Arial" w:cs="Arial"/>
        </w:rPr>
      </w:pPr>
      <w:r w:rsidRPr="001C40A0">
        <w:rPr>
          <w:rFonts w:ascii="Arial" w:hAnsi="Arial" w:cs="Arial"/>
        </w:rPr>
        <w:t>Paritet:</w:t>
      </w:r>
      <w:r w:rsidRPr="001C40A0">
        <w:rPr>
          <w:rFonts w:ascii="Arial" w:hAnsi="Arial" w:cs="Arial"/>
        </w:rPr>
        <w:tab/>
        <w:t>Ingen</w:t>
      </w:r>
    </w:p>
    <w:p w14:paraId="31920D3E" w14:textId="77777777" w:rsidR="00A236B0" w:rsidRPr="001C40A0" w:rsidRDefault="00A236B0" w:rsidP="004A085E">
      <w:pPr>
        <w:pStyle w:val="Listeafsnit"/>
        <w:ind w:left="0"/>
        <w:rPr>
          <w:rFonts w:ascii="Arial" w:hAnsi="Arial" w:cs="Arial"/>
        </w:rPr>
      </w:pPr>
    </w:p>
    <w:p w14:paraId="19A3343A" w14:textId="204A25CF" w:rsidR="00A236B0" w:rsidRPr="0095202B" w:rsidRDefault="00A236B0" w:rsidP="00A236B0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t>Når indstillingen SCI.2 er valgt og der trykkes på DATA eller enter</w:t>
      </w:r>
      <w:r w:rsidR="00326B4E" w:rsidRPr="0095202B">
        <w:rPr>
          <w:rFonts w:ascii="Arial" w:hAnsi="Arial" w:cs="Arial"/>
        </w:rPr>
        <w:t xml:space="preserve"> (0d </w:t>
      </w:r>
      <w:proofErr w:type="spellStart"/>
      <w:r w:rsidR="00326B4E" w:rsidRPr="0095202B">
        <w:rPr>
          <w:rFonts w:ascii="Arial" w:hAnsi="Arial" w:cs="Arial"/>
        </w:rPr>
        <w:t>hex</w:t>
      </w:r>
      <w:proofErr w:type="spellEnd"/>
      <w:r w:rsidR="00326B4E" w:rsidRPr="0095202B">
        <w:rPr>
          <w:rFonts w:ascii="Arial" w:hAnsi="Arial" w:cs="Arial"/>
        </w:rPr>
        <w:t>)</w:t>
      </w:r>
      <w:r w:rsidR="001C40A0">
        <w:rPr>
          <w:rFonts w:ascii="Arial" w:hAnsi="Arial" w:cs="Arial"/>
        </w:rPr>
        <w:t xml:space="preserve"> er modtaget</w:t>
      </w:r>
      <w:r w:rsidRPr="0095202B">
        <w:rPr>
          <w:rFonts w:ascii="Arial" w:hAnsi="Arial" w:cs="Arial"/>
        </w:rPr>
        <w:t xml:space="preserve">, og vægten ikke er nul eller stabil, vil HD vægten transmittere den </w:t>
      </w:r>
      <w:r w:rsidR="001C40A0">
        <w:rPr>
          <w:rFonts w:ascii="Arial" w:hAnsi="Arial" w:cs="Arial"/>
        </w:rPr>
        <w:t>relevante</w:t>
      </w:r>
      <w:r w:rsidRPr="0095202B">
        <w:rPr>
          <w:rFonts w:ascii="Arial" w:hAnsi="Arial" w:cs="Arial"/>
        </w:rPr>
        <w:t xml:space="preserve"> vægt, enhed, stabilitet, o</w:t>
      </w:r>
      <w:r w:rsidR="001C40A0">
        <w:rPr>
          <w:rFonts w:ascii="Arial" w:hAnsi="Arial" w:cs="Arial"/>
        </w:rPr>
        <w:t>ver</w:t>
      </w:r>
      <w:r w:rsidRPr="0095202B">
        <w:rPr>
          <w:rFonts w:ascii="Arial" w:hAnsi="Arial" w:cs="Arial"/>
        </w:rPr>
        <w:t>/ned eller lav spænding gennem computerens serieport:</w:t>
      </w:r>
    </w:p>
    <w:p w14:paraId="25174746" w14:textId="77777777" w:rsidR="00A236B0" w:rsidRPr="0095202B" w:rsidRDefault="00A236B0" w:rsidP="00A236B0">
      <w:pPr>
        <w:pStyle w:val="Listeafsnit"/>
        <w:ind w:left="0"/>
        <w:rPr>
          <w:rFonts w:ascii="Arial" w:hAnsi="Arial" w:cs="Arial"/>
          <w:lang w:val="en-US"/>
        </w:rPr>
      </w:pPr>
      <w:r w:rsidRPr="0095202B">
        <w:rPr>
          <w:rFonts w:ascii="Arial" w:hAnsi="Arial" w:cs="Arial"/>
          <w:lang w:val="en-US"/>
        </w:rPr>
        <w:t>Baud rate:</w:t>
      </w:r>
      <w:r w:rsidRPr="0095202B">
        <w:rPr>
          <w:rFonts w:ascii="Arial" w:hAnsi="Arial" w:cs="Arial"/>
          <w:lang w:val="en-US"/>
        </w:rPr>
        <w:tab/>
        <w:t>9600bps</w:t>
      </w:r>
    </w:p>
    <w:p w14:paraId="091616BC" w14:textId="77777777" w:rsidR="00A236B0" w:rsidRPr="0095202B" w:rsidRDefault="00A236B0" w:rsidP="00A236B0">
      <w:pPr>
        <w:pStyle w:val="Listeafsnit"/>
        <w:ind w:left="0"/>
        <w:rPr>
          <w:rFonts w:ascii="Arial" w:hAnsi="Arial" w:cs="Arial"/>
          <w:lang w:val="en-US"/>
        </w:rPr>
      </w:pPr>
      <w:r w:rsidRPr="0095202B">
        <w:rPr>
          <w:rFonts w:ascii="Arial" w:hAnsi="Arial" w:cs="Arial"/>
          <w:lang w:val="en-US"/>
        </w:rPr>
        <w:t>Start bit:</w:t>
      </w:r>
      <w:r w:rsidRPr="0095202B">
        <w:rPr>
          <w:rFonts w:ascii="Arial" w:hAnsi="Arial" w:cs="Arial"/>
          <w:lang w:val="en-US"/>
        </w:rPr>
        <w:tab/>
        <w:t>1 bit</w:t>
      </w:r>
    </w:p>
    <w:p w14:paraId="2F72D6A8" w14:textId="77777777" w:rsidR="00A236B0" w:rsidRPr="0095202B" w:rsidRDefault="00A236B0" w:rsidP="00A236B0">
      <w:pPr>
        <w:pStyle w:val="Listeafsnit"/>
        <w:ind w:left="0"/>
        <w:rPr>
          <w:rFonts w:ascii="Arial" w:hAnsi="Arial" w:cs="Arial"/>
          <w:lang w:val="en-US"/>
        </w:rPr>
      </w:pPr>
      <w:r w:rsidRPr="0095202B">
        <w:rPr>
          <w:rFonts w:ascii="Arial" w:hAnsi="Arial" w:cs="Arial"/>
          <w:lang w:val="en-US"/>
        </w:rPr>
        <w:t>Data bits:</w:t>
      </w:r>
      <w:r w:rsidRPr="0095202B">
        <w:rPr>
          <w:rFonts w:ascii="Arial" w:hAnsi="Arial" w:cs="Arial"/>
          <w:lang w:val="en-US"/>
        </w:rPr>
        <w:tab/>
        <w:t>8 bits</w:t>
      </w:r>
    </w:p>
    <w:p w14:paraId="63A1B2E3" w14:textId="77777777" w:rsidR="00A236B0" w:rsidRPr="0095202B" w:rsidRDefault="00A236B0" w:rsidP="00A236B0">
      <w:pPr>
        <w:pStyle w:val="Listeafsnit"/>
        <w:ind w:left="0"/>
        <w:rPr>
          <w:rFonts w:ascii="Arial" w:hAnsi="Arial" w:cs="Arial"/>
          <w:lang w:val="en-US"/>
        </w:rPr>
      </w:pPr>
      <w:r w:rsidRPr="0095202B">
        <w:rPr>
          <w:rFonts w:ascii="Arial" w:hAnsi="Arial" w:cs="Arial"/>
          <w:lang w:val="en-US"/>
        </w:rPr>
        <w:t>Stop bit:</w:t>
      </w:r>
      <w:r w:rsidRPr="0095202B">
        <w:rPr>
          <w:rFonts w:ascii="Arial" w:hAnsi="Arial" w:cs="Arial"/>
          <w:lang w:val="en-US"/>
        </w:rPr>
        <w:tab/>
        <w:t>1 bit</w:t>
      </w:r>
    </w:p>
    <w:p w14:paraId="4D588FB9" w14:textId="77777777" w:rsidR="00A236B0" w:rsidRPr="001C40A0" w:rsidRDefault="00A236B0" w:rsidP="00A236B0">
      <w:pPr>
        <w:pStyle w:val="Listeafsnit"/>
        <w:ind w:left="0"/>
        <w:rPr>
          <w:rFonts w:ascii="Arial" w:hAnsi="Arial" w:cs="Arial"/>
        </w:rPr>
      </w:pPr>
      <w:r w:rsidRPr="001C40A0">
        <w:rPr>
          <w:rFonts w:ascii="Arial" w:hAnsi="Arial" w:cs="Arial"/>
        </w:rPr>
        <w:t>Paritet:</w:t>
      </w:r>
      <w:r w:rsidRPr="001C40A0">
        <w:rPr>
          <w:rFonts w:ascii="Arial" w:hAnsi="Arial" w:cs="Arial"/>
        </w:rPr>
        <w:tab/>
        <w:t>Ingen</w:t>
      </w:r>
    </w:p>
    <w:p w14:paraId="02C60786" w14:textId="77777777" w:rsidR="00A236B0" w:rsidRPr="001C40A0" w:rsidRDefault="00A236B0" w:rsidP="00A236B0">
      <w:pPr>
        <w:pStyle w:val="Listeafsnit"/>
        <w:ind w:left="0"/>
        <w:rPr>
          <w:rFonts w:ascii="Arial" w:hAnsi="Arial" w:cs="Arial"/>
        </w:rPr>
      </w:pPr>
    </w:p>
    <w:p w14:paraId="2C05ED10" w14:textId="73EA2F36" w:rsidR="00A236B0" w:rsidRPr="0095202B" w:rsidRDefault="00A236B0" w:rsidP="00A236B0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t>Når indstillingen SCI.3 er valgt og der trykkes på DATA eller enter</w:t>
      </w:r>
      <w:r w:rsidR="00326B4E" w:rsidRPr="0095202B">
        <w:rPr>
          <w:rFonts w:ascii="Arial" w:hAnsi="Arial" w:cs="Arial"/>
        </w:rPr>
        <w:t xml:space="preserve"> (0d </w:t>
      </w:r>
      <w:proofErr w:type="spellStart"/>
      <w:r w:rsidR="00326B4E" w:rsidRPr="0095202B">
        <w:rPr>
          <w:rFonts w:ascii="Arial" w:hAnsi="Arial" w:cs="Arial"/>
        </w:rPr>
        <w:t>hex</w:t>
      </w:r>
      <w:proofErr w:type="spellEnd"/>
      <w:r w:rsidR="001C40A0">
        <w:rPr>
          <w:rFonts w:ascii="Arial" w:hAnsi="Arial" w:cs="Arial"/>
        </w:rPr>
        <w:t>) er modtaget</w:t>
      </w:r>
      <w:r w:rsidRPr="0095202B">
        <w:rPr>
          <w:rFonts w:ascii="Arial" w:hAnsi="Arial" w:cs="Arial"/>
        </w:rPr>
        <w:t xml:space="preserve"> vil HD vægten konstant transmittere besked om den </w:t>
      </w:r>
      <w:r w:rsidR="001C40A0">
        <w:rPr>
          <w:rFonts w:ascii="Arial" w:hAnsi="Arial" w:cs="Arial"/>
        </w:rPr>
        <w:t>relevante</w:t>
      </w:r>
      <w:r w:rsidRPr="0095202B">
        <w:rPr>
          <w:rFonts w:ascii="Arial" w:hAnsi="Arial" w:cs="Arial"/>
        </w:rPr>
        <w:t xml:space="preserve"> vægt, enhed, stabilitet, o</w:t>
      </w:r>
      <w:r w:rsidR="001C40A0">
        <w:rPr>
          <w:rFonts w:ascii="Arial" w:hAnsi="Arial" w:cs="Arial"/>
        </w:rPr>
        <w:t>ver/ned</w:t>
      </w:r>
      <w:r w:rsidRPr="0095202B">
        <w:rPr>
          <w:rFonts w:ascii="Arial" w:hAnsi="Arial" w:cs="Arial"/>
        </w:rPr>
        <w:t xml:space="preserve"> eller lav spænding gennem computerens serieport:</w:t>
      </w:r>
    </w:p>
    <w:p w14:paraId="7A645427" w14:textId="77777777" w:rsidR="00A236B0" w:rsidRPr="0095202B" w:rsidRDefault="00A236B0" w:rsidP="00A236B0">
      <w:pPr>
        <w:pStyle w:val="Listeafsnit"/>
        <w:ind w:left="0"/>
        <w:rPr>
          <w:rFonts w:ascii="Arial" w:hAnsi="Arial" w:cs="Arial"/>
          <w:lang w:val="en-US"/>
        </w:rPr>
      </w:pPr>
      <w:r w:rsidRPr="0095202B">
        <w:rPr>
          <w:rFonts w:ascii="Arial" w:hAnsi="Arial" w:cs="Arial"/>
          <w:lang w:val="en-US"/>
        </w:rPr>
        <w:t>Baud rate:</w:t>
      </w:r>
      <w:r w:rsidRPr="0095202B">
        <w:rPr>
          <w:rFonts w:ascii="Arial" w:hAnsi="Arial" w:cs="Arial"/>
          <w:lang w:val="en-US"/>
        </w:rPr>
        <w:tab/>
        <w:t>9600bps</w:t>
      </w:r>
    </w:p>
    <w:p w14:paraId="75FD5819" w14:textId="77777777" w:rsidR="00A236B0" w:rsidRPr="0095202B" w:rsidRDefault="00A236B0" w:rsidP="00A236B0">
      <w:pPr>
        <w:pStyle w:val="Listeafsnit"/>
        <w:ind w:left="0"/>
        <w:rPr>
          <w:rFonts w:ascii="Arial" w:hAnsi="Arial" w:cs="Arial"/>
          <w:lang w:val="en-US"/>
        </w:rPr>
      </w:pPr>
      <w:r w:rsidRPr="0095202B">
        <w:rPr>
          <w:rFonts w:ascii="Arial" w:hAnsi="Arial" w:cs="Arial"/>
          <w:lang w:val="en-US"/>
        </w:rPr>
        <w:t>Start bit:</w:t>
      </w:r>
      <w:r w:rsidRPr="0095202B">
        <w:rPr>
          <w:rFonts w:ascii="Arial" w:hAnsi="Arial" w:cs="Arial"/>
          <w:lang w:val="en-US"/>
        </w:rPr>
        <w:tab/>
        <w:t>1 bit</w:t>
      </w:r>
    </w:p>
    <w:p w14:paraId="1329A1B5" w14:textId="77777777" w:rsidR="00A236B0" w:rsidRPr="0095202B" w:rsidRDefault="00A236B0" w:rsidP="00A236B0">
      <w:pPr>
        <w:pStyle w:val="Listeafsnit"/>
        <w:ind w:left="0"/>
        <w:rPr>
          <w:rFonts w:ascii="Arial" w:hAnsi="Arial" w:cs="Arial"/>
          <w:lang w:val="en-US"/>
        </w:rPr>
      </w:pPr>
      <w:r w:rsidRPr="0095202B">
        <w:rPr>
          <w:rFonts w:ascii="Arial" w:hAnsi="Arial" w:cs="Arial"/>
          <w:lang w:val="en-US"/>
        </w:rPr>
        <w:t>Data bits:</w:t>
      </w:r>
      <w:r w:rsidRPr="0095202B">
        <w:rPr>
          <w:rFonts w:ascii="Arial" w:hAnsi="Arial" w:cs="Arial"/>
          <w:lang w:val="en-US"/>
        </w:rPr>
        <w:tab/>
        <w:t>8 bits</w:t>
      </w:r>
    </w:p>
    <w:p w14:paraId="3F2D6283" w14:textId="77777777" w:rsidR="00A236B0" w:rsidRPr="0095202B" w:rsidRDefault="00A236B0" w:rsidP="00A236B0">
      <w:pPr>
        <w:pStyle w:val="Listeafsnit"/>
        <w:ind w:left="0"/>
        <w:rPr>
          <w:rFonts w:ascii="Arial" w:hAnsi="Arial" w:cs="Arial"/>
          <w:lang w:val="en-US"/>
        </w:rPr>
      </w:pPr>
      <w:r w:rsidRPr="0095202B">
        <w:rPr>
          <w:rFonts w:ascii="Arial" w:hAnsi="Arial" w:cs="Arial"/>
          <w:lang w:val="en-US"/>
        </w:rPr>
        <w:t>Stop bit:</w:t>
      </w:r>
      <w:r w:rsidRPr="0095202B">
        <w:rPr>
          <w:rFonts w:ascii="Arial" w:hAnsi="Arial" w:cs="Arial"/>
          <w:lang w:val="en-US"/>
        </w:rPr>
        <w:tab/>
        <w:t>1 bit</w:t>
      </w:r>
    </w:p>
    <w:p w14:paraId="4B29198D" w14:textId="77777777" w:rsidR="00A236B0" w:rsidRPr="0095202B" w:rsidRDefault="00A236B0" w:rsidP="00A236B0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t>Paritet:</w:t>
      </w:r>
      <w:r w:rsidRPr="0095202B">
        <w:rPr>
          <w:rFonts w:ascii="Arial" w:hAnsi="Arial" w:cs="Arial"/>
        </w:rPr>
        <w:tab/>
        <w:t>Ingen</w:t>
      </w:r>
    </w:p>
    <w:p w14:paraId="5F17B84B" w14:textId="77777777" w:rsidR="00A236B0" w:rsidRPr="00326B4E" w:rsidRDefault="00A236B0" w:rsidP="00A236B0">
      <w:pPr>
        <w:pStyle w:val="Listeafsnit"/>
        <w:ind w:left="0"/>
        <w:rPr>
          <w:rFonts w:ascii="Arial" w:hAnsi="Arial" w:cs="Arial"/>
          <w:b/>
        </w:rPr>
      </w:pPr>
    </w:p>
    <w:p w14:paraId="4B1FAFAC" w14:textId="0C0269C4" w:rsidR="00A236B0" w:rsidRDefault="00326B4E" w:rsidP="004A085E">
      <w:pPr>
        <w:pStyle w:val="Listeafsnit"/>
        <w:ind w:left="0"/>
        <w:rPr>
          <w:rFonts w:ascii="Arial" w:hAnsi="Arial" w:cs="Arial"/>
          <w:b/>
        </w:rPr>
      </w:pPr>
      <w:r w:rsidRPr="00326B4E">
        <w:rPr>
          <w:rFonts w:ascii="Arial" w:hAnsi="Arial" w:cs="Arial"/>
          <w:b/>
        </w:rPr>
        <w:t>Vægten transmitterer 14 bytes ASCII data</w:t>
      </w:r>
      <w:r w:rsidR="001C40A0">
        <w:rPr>
          <w:rFonts w:ascii="Arial" w:hAnsi="Arial" w:cs="Arial"/>
          <w:b/>
        </w:rPr>
        <w:t xml:space="preserve"> hver gang</w:t>
      </w:r>
      <w:r w:rsidRPr="00326B4E">
        <w:rPr>
          <w:rFonts w:ascii="Arial" w:hAnsi="Arial" w:cs="Arial"/>
          <w:b/>
        </w:rPr>
        <w:t>:</w:t>
      </w:r>
    </w:p>
    <w:p w14:paraId="27267F01" w14:textId="43801974" w:rsidR="00326B4E" w:rsidRPr="0095202B" w:rsidRDefault="00326B4E" w:rsidP="004A085E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t>Detaljer:</w:t>
      </w:r>
    </w:p>
    <w:p w14:paraId="0AE30D40" w14:textId="4F985DC5" w:rsidR="00326B4E" w:rsidRPr="0095202B" w:rsidRDefault="00326B4E" w:rsidP="004A085E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t>Byte1:</w:t>
      </w:r>
      <w:r w:rsidRPr="0095202B">
        <w:rPr>
          <w:rFonts w:ascii="Arial" w:hAnsi="Arial" w:cs="Arial"/>
        </w:rPr>
        <w:tab/>
        <w:t>”:” (kolon) startbyte</w:t>
      </w:r>
    </w:p>
    <w:p w14:paraId="1358C55E" w14:textId="53A03DF9" w:rsidR="00326B4E" w:rsidRPr="0095202B" w:rsidRDefault="00326B4E" w:rsidP="004A085E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t>Byte2:</w:t>
      </w:r>
      <w:r w:rsidRPr="0095202B">
        <w:rPr>
          <w:rFonts w:ascii="Arial" w:hAnsi="Arial" w:cs="Arial"/>
        </w:rPr>
        <w:tab/>
        <w:t>”W” de følgende 7 bytes (3 -9) er væ</w:t>
      </w:r>
      <w:r w:rsidR="001C40A0">
        <w:rPr>
          <w:rFonts w:ascii="Arial" w:hAnsi="Arial" w:cs="Arial"/>
        </w:rPr>
        <w:t>g</w:t>
      </w:r>
      <w:r w:rsidRPr="0095202B">
        <w:rPr>
          <w:rFonts w:ascii="Arial" w:hAnsi="Arial" w:cs="Arial"/>
        </w:rPr>
        <w:t>t</w:t>
      </w:r>
    </w:p>
    <w:p w14:paraId="604137C5" w14:textId="6E3215A0" w:rsidR="00326B4E" w:rsidRPr="0095202B" w:rsidRDefault="00C12A96" w:rsidP="004A085E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tab/>
        <w:t>”M” de følgende 7 bytes (3-9) er beskeder</w:t>
      </w:r>
    </w:p>
    <w:p w14:paraId="0095256C" w14:textId="67A8794E" w:rsidR="00C12A96" w:rsidRPr="0095202B" w:rsidRDefault="001C40A0" w:rsidP="004A085E">
      <w:pPr>
        <w:pStyle w:val="Listeafsnit"/>
        <w:ind w:left="0"/>
        <w:rPr>
          <w:rFonts w:ascii="Arial" w:hAnsi="Arial" w:cs="Arial"/>
        </w:rPr>
      </w:pPr>
      <w:r>
        <w:rPr>
          <w:rFonts w:ascii="Arial" w:hAnsi="Arial" w:cs="Arial"/>
        </w:rPr>
        <w:t>By</w:t>
      </w:r>
      <w:r w:rsidR="00C12A96" w:rsidRPr="0095202B">
        <w:rPr>
          <w:rFonts w:ascii="Arial" w:hAnsi="Arial" w:cs="Arial"/>
        </w:rPr>
        <w:t>te3:</w:t>
      </w:r>
      <w:r w:rsidR="00C12A96" w:rsidRPr="0095202B">
        <w:rPr>
          <w:rFonts w:ascii="Arial" w:hAnsi="Arial" w:cs="Arial"/>
        </w:rPr>
        <w:tab/>
        <w:t>”-” Byte4 til byte 9 er negativ vægt</w:t>
      </w:r>
    </w:p>
    <w:p w14:paraId="27B816C9" w14:textId="7945F0BF" w:rsidR="00C12A96" w:rsidRPr="0095202B" w:rsidRDefault="00C12A96" w:rsidP="004A085E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lastRenderedPageBreak/>
        <w:tab/>
        <w:t>” ” Byte4 til byte 9 er positiv vægt eller anden besked</w:t>
      </w:r>
    </w:p>
    <w:p w14:paraId="6F21A864" w14:textId="0BC4267E" w:rsidR="00C12A96" w:rsidRPr="0095202B" w:rsidRDefault="00C12A96" w:rsidP="004A085E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t>Byte4:</w:t>
      </w:r>
      <w:r w:rsidRPr="0095202B">
        <w:rPr>
          <w:rFonts w:ascii="Arial" w:hAnsi="Arial" w:cs="Arial"/>
        </w:rPr>
        <w:tab/>
        <w:t>Aktuel vægt eller anden besked</w:t>
      </w:r>
    </w:p>
    <w:p w14:paraId="03A0EB08" w14:textId="7885D067" w:rsidR="00C12A96" w:rsidRPr="0095202B" w:rsidRDefault="00C12A96" w:rsidP="004A085E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t>Byte5:</w:t>
      </w:r>
      <w:r w:rsidRPr="0095202B">
        <w:rPr>
          <w:rFonts w:ascii="Arial" w:hAnsi="Arial" w:cs="Arial"/>
        </w:rPr>
        <w:tab/>
        <w:t>Aktuel vægt eller anden besked</w:t>
      </w:r>
    </w:p>
    <w:p w14:paraId="4099004B" w14:textId="35C85CBB" w:rsidR="00C12A96" w:rsidRPr="0095202B" w:rsidRDefault="00C12A96" w:rsidP="004A085E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t>Byte6:</w:t>
      </w:r>
      <w:r w:rsidRPr="0095202B">
        <w:rPr>
          <w:rFonts w:ascii="Arial" w:hAnsi="Arial" w:cs="Arial"/>
        </w:rPr>
        <w:tab/>
        <w:t>Aktuel vægt eller anden besked</w:t>
      </w:r>
    </w:p>
    <w:p w14:paraId="629A4387" w14:textId="2F63B95D" w:rsidR="00C12A96" w:rsidRPr="0095202B" w:rsidRDefault="00C12A96" w:rsidP="004A085E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t>Byte7:</w:t>
      </w:r>
      <w:r w:rsidRPr="0095202B">
        <w:rPr>
          <w:rFonts w:ascii="Arial" w:hAnsi="Arial" w:cs="Arial"/>
        </w:rPr>
        <w:tab/>
        <w:t>Aktuel vægt eller anden besked</w:t>
      </w:r>
    </w:p>
    <w:p w14:paraId="1FCAF02A" w14:textId="207CC39A" w:rsidR="00C12A96" w:rsidRPr="0095202B" w:rsidRDefault="00C12A96" w:rsidP="004A085E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t>Byte8:</w:t>
      </w:r>
      <w:r w:rsidRPr="0095202B">
        <w:rPr>
          <w:rFonts w:ascii="Arial" w:hAnsi="Arial" w:cs="Arial"/>
        </w:rPr>
        <w:tab/>
        <w:t>Aktuel vægt eller anden besked</w:t>
      </w:r>
    </w:p>
    <w:p w14:paraId="6D68BD97" w14:textId="7AEEBE55" w:rsidR="00C12A96" w:rsidRPr="0095202B" w:rsidRDefault="00C12A96" w:rsidP="004A085E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t>Byte9:</w:t>
      </w:r>
      <w:r w:rsidRPr="0095202B">
        <w:rPr>
          <w:rFonts w:ascii="Arial" w:hAnsi="Arial" w:cs="Arial"/>
        </w:rPr>
        <w:tab/>
        <w:t>Aktuel vægt eller anden besked</w:t>
      </w:r>
    </w:p>
    <w:p w14:paraId="3408C7CE" w14:textId="1F3025D6" w:rsidR="00C12A96" w:rsidRPr="0095202B" w:rsidRDefault="00C12A96" w:rsidP="004A085E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t>Byte10.11:</w:t>
      </w:r>
      <w:r w:rsidRPr="0095202B">
        <w:rPr>
          <w:rFonts w:ascii="Arial" w:hAnsi="Arial" w:cs="Arial"/>
        </w:rPr>
        <w:tab/>
        <w:t>”</w:t>
      </w:r>
      <w:proofErr w:type="spellStart"/>
      <w:r w:rsidRPr="0095202B">
        <w:rPr>
          <w:rFonts w:ascii="Arial" w:hAnsi="Arial" w:cs="Arial"/>
        </w:rPr>
        <w:t>lb</w:t>
      </w:r>
      <w:proofErr w:type="spellEnd"/>
      <w:r w:rsidRPr="0095202B">
        <w:rPr>
          <w:rFonts w:ascii="Arial" w:hAnsi="Arial" w:cs="Arial"/>
        </w:rPr>
        <w:t xml:space="preserve">” – vægtenheden er </w:t>
      </w:r>
      <w:proofErr w:type="spellStart"/>
      <w:r w:rsidRPr="0095202B">
        <w:rPr>
          <w:rFonts w:ascii="Arial" w:hAnsi="Arial" w:cs="Arial"/>
        </w:rPr>
        <w:t>lb</w:t>
      </w:r>
      <w:proofErr w:type="spellEnd"/>
    </w:p>
    <w:p w14:paraId="4A3ABDDD" w14:textId="758F1E63" w:rsidR="00C12A96" w:rsidRPr="0095202B" w:rsidRDefault="00C12A96" w:rsidP="004A085E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tab/>
        <w:t>”kg” – vægtenheden er kg</w:t>
      </w:r>
    </w:p>
    <w:p w14:paraId="78552591" w14:textId="1CADD87C" w:rsidR="00C12A96" w:rsidRPr="0095202B" w:rsidRDefault="00C12A96" w:rsidP="004A085E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t>Byte12:</w:t>
      </w:r>
      <w:r w:rsidRPr="0095202B">
        <w:rPr>
          <w:rFonts w:ascii="Arial" w:hAnsi="Arial" w:cs="Arial"/>
        </w:rPr>
        <w:tab/>
        <w:t>”S” – visningerne er stabile</w:t>
      </w:r>
    </w:p>
    <w:p w14:paraId="5B68665F" w14:textId="15416A18" w:rsidR="00C12A96" w:rsidRPr="0095202B" w:rsidRDefault="00C12A96" w:rsidP="004A085E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tab/>
        <w:t>” ” – visningerne er ustabile</w:t>
      </w:r>
    </w:p>
    <w:p w14:paraId="2D14E27C" w14:textId="2C935556" w:rsidR="00C12A96" w:rsidRPr="0095202B" w:rsidRDefault="00C12A96" w:rsidP="004A085E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t>Byte13:</w:t>
      </w:r>
      <w:r w:rsidRPr="0095202B">
        <w:rPr>
          <w:rFonts w:ascii="Arial" w:hAnsi="Arial" w:cs="Arial"/>
        </w:rPr>
        <w:tab/>
        <w:t>”L” – lav spænding</w:t>
      </w:r>
    </w:p>
    <w:p w14:paraId="3D882F82" w14:textId="32EE7349" w:rsidR="00C12A96" w:rsidRPr="0095202B" w:rsidRDefault="00C12A96" w:rsidP="004A085E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tab/>
        <w:t>” ” – normal spænding</w:t>
      </w:r>
    </w:p>
    <w:p w14:paraId="31A5710B" w14:textId="4EFA122E" w:rsidR="00C12A96" w:rsidRPr="0095202B" w:rsidRDefault="00C12A96" w:rsidP="004A085E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</w:rPr>
        <w:t>Byte14:</w:t>
      </w:r>
      <w:r w:rsidRPr="0095202B">
        <w:rPr>
          <w:rFonts w:ascii="Arial" w:hAnsi="Arial" w:cs="Arial"/>
        </w:rPr>
        <w:tab/>
        <w:t xml:space="preserve">Enter (0d </w:t>
      </w:r>
      <w:proofErr w:type="spellStart"/>
      <w:r w:rsidRPr="0095202B">
        <w:rPr>
          <w:rFonts w:ascii="Arial" w:hAnsi="Arial" w:cs="Arial"/>
        </w:rPr>
        <w:t>hex</w:t>
      </w:r>
      <w:proofErr w:type="spellEnd"/>
      <w:r w:rsidRPr="0095202B">
        <w:rPr>
          <w:rFonts w:ascii="Arial" w:hAnsi="Arial" w:cs="Arial"/>
        </w:rPr>
        <w:t>)</w:t>
      </w:r>
    </w:p>
    <w:p w14:paraId="00C98B85" w14:textId="77777777" w:rsidR="00C12A96" w:rsidRDefault="00C12A96" w:rsidP="004A085E">
      <w:pPr>
        <w:pStyle w:val="Listeafsnit"/>
        <w:ind w:left="0"/>
        <w:rPr>
          <w:rFonts w:ascii="Arial" w:hAnsi="Arial" w:cs="Arial"/>
        </w:rPr>
      </w:pPr>
    </w:p>
    <w:p w14:paraId="14452CEE" w14:textId="3CD957EA" w:rsidR="0095202B" w:rsidRPr="0095202B" w:rsidRDefault="0095202B" w:rsidP="004A085E">
      <w:pPr>
        <w:pStyle w:val="Listeafsnit"/>
        <w:ind w:left="0"/>
        <w:rPr>
          <w:rFonts w:ascii="Arial" w:hAnsi="Arial" w:cs="Arial"/>
          <w:b/>
        </w:rPr>
      </w:pPr>
      <w:r w:rsidRPr="0095202B">
        <w:rPr>
          <w:rFonts w:ascii="Arial" w:hAnsi="Arial" w:cs="Arial"/>
          <w:b/>
        </w:rPr>
        <w:t>RS 232 forbindelse mellem HD vægt og Host:</w:t>
      </w:r>
    </w:p>
    <w:p w14:paraId="46F8B052" w14:textId="6E33263F" w:rsidR="00B17818" w:rsidRDefault="0095202B" w:rsidP="0095202B">
      <w:pPr>
        <w:pStyle w:val="Listeafsnit"/>
        <w:ind w:left="0"/>
        <w:rPr>
          <w:rFonts w:ascii="Arial" w:hAnsi="Arial" w:cs="Arial"/>
        </w:rPr>
      </w:pPr>
      <w:r w:rsidRPr="0095202B">
        <w:rPr>
          <w:rFonts w:ascii="Arial" w:hAnsi="Arial" w:cs="Arial"/>
          <w:noProof/>
          <w:lang w:eastAsia="da-DK"/>
        </w:rPr>
        <w:drawing>
          <wp:inline distT="0" distB="0" distL="0" distR="0" wp14:anchorId="4EE0CF68" wp14:editId="64E05D43">
            <wp:extent cx="5937250" cy="2927350"/>
            <wp:effectExtent l="0" t="0" r="6350" b="635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818" w:rsidSect="000B4C8F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0379D"/>
    <w:multiLevelType w:val="hybridMultilevel"/>
    <w:tmpl w:val="28AE0F1E"/>
    <w:lvl w:ilvl="0" w:tplc="2EF601F4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12E3A"/>
    <w:multiLevelType w:val="hybridMultilevel"/>
    <w:tmpl w:val="115EAB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E282F"/>
    <w:multiLevelType w:val="hybridMultilevel"/>
    <w:tmpl w:val="2A381A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D6"/>
    <w:rsid w:val="00015DD8"/>
    <w:rsid w:val="000334DC"/>
    <w:rsid w:val="00044631"/>
    <w:rsid w:val="000B4C8F"/>
    <w:rsid w:val="00101114"/>
    <w:rsid w:val="001256A2"/>
    <w:rsid w:val="00135FE4"/>
    <w:rsid w:val="001A5EC1"/>
    <w:rsid w:val="001C29CF"/>
    <w:rsid w:val="001C40A0"/>
    <w:rsid w:val="001E6519"/>
    <w:rsid w:val="00200889"/>
    <w:rsid w:val="002A3647"/>
    <w:rsid w:val="002C3D56"/>
    <w:rsid w:val="00326B4E"/>
    <w:rsid w:val="003B7B78"/>
    <w:rsid w:val="004421DA"/>
    <w:rsid w:val="004647D2"/>
    <w:rsid w:val="004817A3"/>
    <w:rsid w:val="00495AD6"/>
    <w:rsid w:val="004A085E"/>
    <w:rsid w:val="004F76C2"/>
    <w:rsid w:val="005A070F"/>
    <w:rsid w:val="005A3E9D"/>
    <w:rsid w:val="005D43F9"/>
    <w:rsid w:val="00684C49"/>
    <w:rsid w:val="006D3BB3"/>
    <w:rsid w:val="006D7BB2"/>
    <w:rsid w:val="007146A1"/>
    <w:rsid w:val="00717938"/>
    <w:rsid w:val="00747860"/>
    <w:rsid w:val="00750E46"/>
    <w:rsid w:val="00771518"/>
    <w:rsid w:val="007D4ED4"/>
    <w:rsid w:val="007F632F"/>
    <w:rsid w:val="00817AA5"/>
    <w:rsid w:val="008357D5"/>
    <w:rsid w:val="00863BEB"/>
    <w:rsid w:val="00875BFA"/>
    <w:rsid w:val="008B634B"/>
    <w:rsid w:val="0095202B"/>
    <w:rsid w:val="00966255"/>
    <w:rsid w:val="009D3498"/>
    <w:rsid w:val="009E5461"/>
    <w:rsid w:val="00A0152D"/>
    <w:rsid w:val="00A04329"/>
    <w:rsid w:val="00A236B0"/>
    <w:rsid w:val="00A775B7"/>
    <w:rsid w:val="00A974EF"/>
    <w:rsid w:val="00B17818"/>
    <w:rsid w:val="00B24662"/>
    <w:rsid w:val="00BE79C0"/>
    <w:rsid w:val="00BF5A17"/>
    <w:rsid w:val="00C12A96"/>
    <w:rsid w:val="00C67CFB"/>
    <w:rsid w:val="00CC1E3F"/>
    <w:rsid w:val="00CE2F68"/>
    <w:rsid w:val="00D131D0"/>
    <w:rsid w:val="00D27F58"/>
    <w:rsid w:val="00D4756D"/>
    <w:rsid w:val="00E36862"/>
    <w:rsid w:val="00E475D5"/>
    <w:rsid w:val="00E93B24"/>
    <w:rsid w:val="00EB61B5"/>
    <w:rsid w:val="00F02719"/>
    <w:rsid w:val="00F7301C"/>
    <w:rsid w:val="00F831DD"/>
    <w:rsid w:val="00F90C40"/>
    <w:rsid w:val="00FE1D2C"/>
    <w:rsid w:val="00FE26FB"/>
    <w:rsid w:val="00FE4136"/>
    <w:rsid w:val="00F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E1E3A"/>
  <w15:docId w15:val="{0940C6AA-A014-41D0-81C3-2A8EC050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56A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6A2"/>
    <w:rPr>
      <w:rFonts w:ascii="Lucida Grande" w:hAnsi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4647D2"/>
    <w:pPr>
      <w:ind w:left="720"/>
      <w:contextualSpacing/>
    </w:pPr>
  </w:style>
  <w:style w:type="paragraph" w:customStyle="1" w:styleId="yiv3118765525msonormal">
    <w:name w:val="yiv3118765525msonormal"/>
    <w:basedOn w:val="Normal"/>
    <w:rsid w:val="00B1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9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0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02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Stine</dc:creator>
  <cp:lastModifiedBy>Jesper Jakobsen</cp:lastModifiedBy>
  <cp:revision>2</cp:revision>
  <cp:lastPrinted>2013-07-18T10:16:00Z</cp:lastPrinted>
  <dcterms:created xsi:type="dcterms:W3CDTF">2016-08-01T12:54:00Z</dcterms:created>
  <dcterms:modified xsi:type="dcterms:W3CDTF">2016-08-01T12:54:00Z</dcterms:modified>
</cp:coreProperties>
</file>